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28F5F" w14:textId="77777777" w:rsidR="00754BA2" w:rsidRDefault="00000000">
      <w:pPr>
        <w:adjustRightInd w:val="0"/>
        <w:snapToGrid w:val="0"/>
        <w:spacing w:line="360" w:lineRule="auto"/>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754BA2" w14:paraId="15FB9C84" w14:textId="77777777">
        <w:trPr>
          <w:trHeight w:val="567"/>
        </w:trPr>
        <w:tc>
          <w:tcPr>
            <w:tcW w:w="1277" w:type="dxa"/>
            <w:vAlign w:val="center"/>
          </w:tcPr>
          <w:p w14:paraId="35C2D966" w14:textId="77777777" w:rsidR="00754BA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b/>
                <w:sz w:val="24"/>
                <w:szCs w:val="24"/>
              </w:rPr>
              <w:t>债务人</w:t>
            </w:r>
          </w:p>
        </w:tc>
        <w:tc>
          <w:tcPr>
            <w:tcW w:w="9213" w:type="dxa"/>
            <w:gridSpan w:val="4"/>
            <w:vAlign w:val="center"/>
          </w:tcPr>
          <w:p w14:paraId="0F1AE624" w14:textId="03D23649" w:rsidR="00754BA2" w:rsidRDefault="00E55B41">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东莞市文奥电子有限公司</w:t>
            </w:r>
          </w:p>
        </w:tc>
      </w:tr>
      <w:tr w:rsidR="00754BA2" w14:paraId="435C8F0E" w14:textId="77777777">
        <w:trPr>
          <w:trHeight w:val="395"/>
        </w:trPr>
        <w:tc>
          <w:tcPr>
            <w:tcW w:w="1277" w:type="dxa"/>
            <w:vMerge w:val="restart"/>
            <w:vAlign w:val="center"/>
          </w:tcPr>
          <w:p w14:paraId="70B03896" w14:textId="77777777" w:rsidR="00754BA2" w:rsidRDefault="00000000">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3377BB05"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sz w:val="24"/>
                <w:szCs w:val="24"/>
              </w:rPr>
              <w:t>债权人名称</w:t>
            </w:r>
          </w:p>
        </w:tc>
        <w:tc>
          <w:tcPr>
            <w:tcW w:w="7655" w:type="dxa"/>
            <w:gridSpan w:val="3"/>
            <w:vAlign w:val="center"/>
          </w:tcPr>
          <w:p w14:paraId="134E7148" w14:textId="77777777" w:rsidR="00754BA2" w:rsidRDefault="00754BA2">
            <w:pPr>
              <w:spacing w:line="348" w:lineRule="auto"/>
              <w:contextualSpacing/>
              <w:rPr>
                <w:rFonts w:asciiTheme="minorEastAsia" w:eastAsiaTheme="minorEastAsia" w:hAnsiTheme="minorEastAsia"/>
                <w:sz w:val="24"/>
                <w:szCs w:val="24"/>
              </w:rPr>
            </w:pPr>
          </w:p>
        </w:tc>
      </w:tr>
      <w:tr w:rsidR="00754BA2" w14:paraId="6C727B2D" w14:textId="77777777">
        <w:trPr>
          <w:trHeight w:val="417"/>
        </w:trPr>
        <w:tc>
          <w:tcPr>
            <w:tcW w:w="1277" w:type="dxa"/>
            <w:vMerge/>
            <w:vAlign w:val="center"/>
          </w:tcPr>
          <w:p w14:paraId="50E8D2E4" w14:textId="77777777" w:rsidR="00754BA2" w:rsidRDefault="00754BA2">
            <w:pPr>
              <w:spacing w:line="348" w:lineRule="auto"/>
              <w:contextualSpacing/>
              <w:jc w:val="center"/>
              <w:rPr>
                <w:rFonts w:asciiTheme="minorEastAsia" w:eastAsiaTheme="minorEastAsia" w:hAnsiTheme="minorEastAsia"/>
                <w:b/>
                <w:sz w:val="24"/>
                <w:szCs w:val="24"/>
              </w:rPr>
            </w:pPr>
          </w:p>
        </w:tc>
        <w:tc>
          <w:tcPr>
            <w:tcW w:w="1558" w:type="dxa"/>
            <w:vAlign w:val="center"/>
          </w:tcPr>
          <w:p w14:paraId="0EEF679F"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1166FCBB" w14:textId="77777777" w:rsidR="00754BA2" w:rsidRDefault="00754BA2">
            <w:pPr>
              <w:spacing w:line="348" w:lineRule="auto"/>
              <w:contextualSpacing/>
              <w:rPr>
                <w:rFonts w:asciiTheme="minorEastAsia" w:eastAsiaTheme="minorEastAsia" w:hAnsiTheme="minorEastAsia"/>
                <w:sz w:val="24"/>
                <w:szCs w:val="24"/>
              </w:rPr>
            </w:pPr>
          </w:p>
        </w:tc>
        <w:tc>
          <w:tcPr>
            <w:tcW w:w="1701" w:type="dxa"/>
            <w:vAlign w:val="center"/>
          </w:tcPr>
          <w:p w14:paraId="36FA4DBA" w14:textId="77777777" w:rsidR="00754BA2" w:rsidRDefault="00000000">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3B84B076" w14:textId="77777777" w:rsidR="00754BA2" w:rsidRDefault="00754BA2">
            <w:pPr>
              <w:spacing w:line="348" w:lineRule="auto"/>
              <w:contextualSpacing/>
              <w:rPr>
                <w:rFonts w:asciiTheme="minorEastAsia" w:eastAsiaTheme="minorEastAsia" w:hAnsiTheme="minorEastAsia"/>
                <w:sz w:val="24"/>
                <w:szCs w:val="24"/>
              </w:rPr>
            </w:pPr>
          </w:p>
        </w:tc>
      </w:tr>
      <w:tr w:rsidR="00754BA2" w14:paraId="1AC1FA94" w14:textId="77777777">
        <w:trPr>
          <w:cantSplit/>
          <w:trHeight w:val="5071"/>
        </w:trPr>
        <w:tc>
          <w:tcPr>
            <w:tcW w:w="1277" w:type="dxa"/>
            <w:textDirection w:val="tbRlV"/>
            <w:vAlign w:val="center"/>
          </w:tcPr>
          <w:p w14:paraId="7EEC6528"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告</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知</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事</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 xml:space="preserve"> 项</w:t>
            </w:r>
          </w:p>
        </w:tc>
        <w:tc>
          <w:tcPr>
            <w:tcW w:w="9213" w:type="dxa"/>
            <w:gridSpan w:val="4"/>
            <w:vAlign w:val="center"/>
          </w:tcPr>
          <w:p w14:paraId="4DF19A74"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终结该案破产程序的裁定日期为准）。如因债权人提供的送达方式及地址信息不准确，导致该案的相关材料无法送达的，债权人应自行承担由此产生的不利后果。</w:t>
            </w:r>
          </w:p>
          <w:p w14:paraId="48BF35C6"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如债权人送达方式及地址信息发生任何变更，债权人应当自变更之日起2日内以书面方式通知管理人；否则，由债权人自行承担由此产生的不利后果。</w:t>
            </w:r>
          </w:p>
          <w:p w14:paraId="6A7EBA67" w14:textId="77777777" w:rsidR="00754BA2" w:rsidRDefault="00000000">
            <w:pPr>
              <w:spacing w:line="312" w:lineRule="auto"/>
              <w:ind w:firstLineChars="200" w:firstLine="480"/>
              <w:contextualSpacing/>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754BA2" w14:paraId="03AF85D3" w14:textId="77777777">
        <w:trPr>
          <w:trHeight w:val="729"/>
        </w:trPr>
        <w:tc>
          <w:tcPr>
            <w:tcW w:w="1277" w:type="dxa"/>
            <w:vMerge w:val="restart"/>
            <w:textDirection w:val="tbRlV"/>
            <w:vAlign w:val="center"/>
          </w:tcPr>
          <w:p w14:paraId="1EB6CE98"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 权 人 送 达 信 息</w:t>
            </w:r>
          </w:p>
        </w:tc>
        <w:tc>
          <w:tcPr>
            <w:tcW w:w="1558" w:type="dxa"/>
            <w:vAlign w:val="center"/>
          </w:tcPr>
          <w:p w14:paraId="662053FD"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收件人</w:t>
            </w:r>
          </w:p>
        </w:tc>
        <w:tc>
          <w:tcPr>
            <w:tcW w:w="7655" w:type="dxa"/>
            <w:gridSpan w:val="3"/>
            <w:vAlign w:val="center"/>
          </w:tcPr>
          <w:p w14:paraId="014308A6" w14:textId="77777777" w:rsidR="00754BA2" w:rsidRDefault="00754BA2">
            <w:pPr>
              <w:spacing w:line="348" w:lineRule="auto"/>
              <w:contextualSpacing/>
              <w:rPr>
                <w:rFonts w:asciiTheme="minorEastAsia" w:eastAsiaTheme="minorEastAsia" w:hAnsiTheme="minorEastAsia"/>
                <w:sz w:val="24"/>
                <w:szCs w:val="24"/>
              </w:rPr>
            </w:pPr>
          </w:p>
        </w:tc>
      </w:tr>
      <w:tr w:rsidR="00754BA2" w14:paraId="6AEE6DDA" w14:textId="77777777">
        <w:trPr>
          <w:trHeight w:val="709"/>
        </w:trPr>
        <w:tc>
          <w:tcPr>
            <w:tcW w:w="1277" w:type="dxa"/>
            <w:vMerge/>
            <w:vAlign w:val="center"/>
          </w:tcPr>
          <w:p w14:paraId="7FADA7FF"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4412DDC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送达地址</w:t>
            </w:r>
          </w:p>
        </w:tc>
        <w:tc>
          <w:tcPr>
            <w:tcW w:w="7655" w:type="dxa"/>
            <w:gridSpan w:val="3"/>
            <w:vAlign w:val="center"/>
          </w:tcPr>
          <w:p w14:paraId="22D1EFEF" w14:textId="77777777" w:rsidR="00754BA2" w:rsidRDefault="00754BA2">
            <w:pPr>
              <w:spacing w:line="348" w:lineRule="auto"/>
              <w:contextualSpacing/>
              <w:rPr>
                <w:rFonts w:asciiTheme="minorEastAsia" w:eastAsiaTheme="minorEastAsia" w:hAnsiTheme="minorEastAsia"/>
                <w:sz w:val="24"/>
                <w:szCs w:val="24"/>
              </w:rPr>
            </w:pPr>
          </w:p>
        </w:tc>
      </w:tr>
      <w:tr w:rsidR="00754BA2" w14:paraId="538D3385" w14:textId="77777777">
        <w:trPr>
          <w:trHeight w:val="703"/>
        </w:trPr>
        <w:tc>
          <w:tcPr>
            <w:tcW w:w="1277" w:type="dxa"/>
            <w:vMerge/>
            <w:vAlign w:val="center"/>
          </w:tcPr>
          <w:p w14:paraId="57F92FB7"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0DA8728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手机号码</w:t>
            </w:r>
          </w:p>
        </w:tc>
        <w:tc>
          <w:tcPr>
            <w:tcW w:w="7655" w:type="dxa"/>
            <w:gridSpan w:val="3"/>
            <w:vAlign w:val="center"/>
          </w:tcPr>
          <w:p w14:paraId="123D4503" w14:textId="77777777" w:rsidR="00754BA2" w:rsidRDefault="00754BA2">
            <w:pPr>
              <w:spacing w:line="348" w:lineRule="auto"/>
              <w:contextualSpacing/>
              <w:rPr>
                <w:rFonts w:asciiTheme="minorEastAsia" w:eastAsiaTheme="minorEastAsia" w:hAnsiTheme="minorEastAsia"/>
                <w:sz w:val="24"/>
                <w:szCs w:val="24"/>
              </w:rPr>
            </w:pPr>
          </w:p>
        </w:tc>
      </w:tr>
      <w:tr w:rsidR="00754BA2" w14:paraId="14AF7506" w14:textId="77777777">
        <w:trPr>
          <w:trHeight w:val="711"/>
        </w:trPr>
        <w:tc>
          <w:tcPr>
            <w:tcW w:w="1277" w:type="dxa"/>
            <w:vMerge/>
            <w:vAlign w:val="center"/>
          </w:tcPr>
          <w:p w14:paraId="6AFE4E54" w14:textId="77777777" w:rsidR="00754BA2" w:rsidRDefault="00754BA2">
            <w:pPr>
              <w:spacing w:line="348" w:lineRule="auto"/>
              <w:contextualSpacing/>
              <w:rPr>
                <w:rFonts w:asciiTheme="minorEastAsia" w:eastAsiaTheme="minorEastAsia" w:hAnsiTheme="minorEastAsia"/>
                <w:b/>
                <w:sz w:val="24"/>
                <w:szCs w:val="24"/>
              </w:rPr>
            </w:pPr>
          </w:p>
        </w:tc>
        <w:tc>
          <w:tcPr>
            <w:tcW w:w="1558" w:type="dxa"/>
            <w:vAlign w:val="center"/>
          </w:tcPr>
          <w:p w14:paraId="390FE4A0" w14:textId="77777777" w:rsidR="00754BA2" w:rsidRDefault="00000000">
            <w:pPr>
              <w:spacing w:line="348" w:lineRule="auto"/>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电子邮箱</w:t>
            </w:r>
          </w:p>
        </w:tc>
        <w:tc>
          <w:tcPr>
            <w:tcW w:w="7655" w:type="dxa"/>
            <w:gridSpan w:val="3"/>
            <w:vAlign w:val="center"/>
          </w:tcPr>
          <w:p w14:paraId="31C2AE8F" w14:textId="77777777" w:rsidR="00754BA2" w:rsidRDefault="00754BA2">
            <w:pPr>
              <w:contextualSpacing/>
              <w:rPr>
                <w:rFonts w:asciiTheme="minorEastAsia" w:eastAsiaTheme="minorEastAsia" w:hAnsiTheme="minorEastAsia"/>
                <w:sz w:val="24"/>
                <w:szCs w:val="24"/>
              </w:rPr>
            </w:pPr>
          </w:p>
        </w:tc>
      </w:tr>
      <w:tr w:rsidR="00754BA2" w14:paraId="58A65EA4" w14:textId="77777777">
        <w:trPr>
          <w:cantSplit/>
          <w:trHeight w:val="3909"/>
        </w:trPr>
        <w:tc>
          <w:tcPr>
            <w:tcW w:w="1277" w:type="dxa"/>
            <w:textDirection w:val="tbRlV"/>
            <w:vAlign w:val="center"/>
          </w:tcPr>
          <w:p w14:paraId="2A292F30" w14:textId="77777777" w:rsidR="00754BA2" w:rsidRDefault="00000000">
            <w:pPr>
              <w:spacing w:line="348" w:lineRule="auto"/>
              <w:ind w:left="113" w:right="113"/>
              <w:contextualSpacing/>
              <w:jc w:val="center"/>
              <w:rPr>
                <w:rFonts w:asciiTheme="minorEastAsia" w:eastAsiaTheme="minorEastAsia" w:hAnsiTheme="minorEastAsia"/>
                <w:b/>
                <w:sz w:val="24"/>
                <w:szCs w:val="24"/>
              </w:rPr>
            </w:pPr>
            <w:r>
              <w:rPr>
                <w:rFonts w:asciiTheme="minorEastAsia" w:eastAsiaTheme="minorEastAsia" w:hAnsiTheme="minorEastAsia"/>
                <w:b/>
                <w:sz w:val="28"/>
                <w:szCs w:val="24"/>
              </w:rPr>
              <w:t>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权</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人</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确</w:t>
            </w:r>
            <w:r>
              <w:rPr>
                <w:rFonts w:asciiTheme="minorEastAsia" w:eastAsiaTheme="minorEastAsia" w:hAnsiTheme="minorEastAsia" w:hint="eastAsia"/>
                <w:b/>
                <w:sz w:val="28"/>
                <w:szCs w:val="24"/>
              </w:rPr>
              <w:t xml:space="preserve"> </w:t>
            </w:r>
            <w:r>
              <w:rPr>
                <w:rFonts w:asciiTheme="minorEastAsia" w:eastAsiaTheme="minorEastAsia" w:hAnsiTheme="minorEastAsia"/>
                <w:b/>
                <w:sz w:val="28"/>
                <w:szCs w:val="24"/>
              </w:rPr>
              <w:t>认</w:t>
            </w:r>
          </w:p>
        </w:tc>
        <w:tc>
          <w:tcPr>
            <w:tcW w:w="9213" w:type="dxa"/>
            <w:gridSpan w:val="4"/>
          </w:tcPr>
          <w:p w14:paraId="09040D45" w14:textId="77777777" w:rsidR="00754BA2" w:rsidRDefault="00000000">
            <w:pPr>
              <w:spacing w:line="348" w:lineRule="auto"/>
              <w:ind w:firstLineChars="200" w:firstLine="482"/>
              <w:contextualSpacing/>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债权人已经详细阅读了告知事项，并同意管理人采取邮寄、短信、</w:t>
            </w:r>
            <w:r>
              <w:rPr>
                <w:rFonts w:asciiTheme="minorEastAsia" w:eastAsiaTheme="minorEastAsia" w:hAnsiTheme="minorEastAsia" w:hint="eastAsia"/>
                <w:b/>
                <w:bCs/>
                <w:sz w:val="24"/>
              </w:rPr>
              <w:t>QQ、</w:t>
            </w:r>
            <w:proofErr w:type="gramStart"/>
            <w:r>
              <w:rPr>
                <w:rFonts w:asciiTheme="minorEastAsia" w:eastAsiaTheme="minorEastAsia" w:hAnsiTheme="minorEastAsia" w:hint="eastAsia"/>
                <w:b/>
                <w:bCs/>
                <w:sz w:val="24"/>
              </w:rPr>
              <w:t>微信</w:t>
            </w:r>
            <w:r>
              <w:rPr>
                <w:rFonts w:asciiTheme="minorEastAsia" w:eastAsiaTheme="minorEastAsia" w:hAnsiTheme="minorEastAsia" w:hint="eastAsia"/>
                <w:b/>
                <w:bCs/>
                <w:sz w:val="24"/>
                <w:szCs w:val="24"/>
              </w:rPr>
              <w:t>平台</w:t>
            </w:r>
            <w:proofErr w:type="gramEnd"/>
            <w:r>
              <w:rPr>
                <w:rFonts w:asciiTheme="minorEastAsia" w:eastAsiaTheme="minorEastAsia" w:hAnsiTheme="minorEastAsia" w:hint="eastAsia"/>
                <w:b/>
                <w:bCs/>
                <w:sz w:val="24"/>
                <w:szCs w:val="24"/>
              </w:rPr>
              <w:t>或电子邮件等方式送达文件。债权人保证</w:t>
            </w:r>
            <w:proofErr w:type="gramStart"/>
            <w:r>
              <w:rPr>
                <w:rFonts w:asciiTheme="minorEastAsia" w:eastAsiaTheme="minorEastAsia" w:hAnsiTheme="minorEastAsia" w:hint="eastAsia"/>
                <w:b/>
                <w:bCs/>
                <w:sz w:val="24"/>
                <w:szCs w:val="24"/>
              </w:rPr>
              <w:t>“债权人送达信息”栏所提供</w:t>
            </w:r>
            <w:proofErr w:type="gramEnd"/>
            <w:r>
              <w:rPr>
                <w:rFonts w:asciiTheme="minorEastAsia" w:eastAsiaTheme="minorEastAsia" w:hAnsiTheme="minorEastAsia" w:hint="eastAsia"/>
                <w:b/>
                <w:bCs/>
                <w:sz w:val="24"/>
                <w:szCs w:val="24"/>
              </w:rPr>
              <w:t>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B7DD8D2" w14:textId="77777777" w:rsidR="00754BA2" w:rsidRDefault="00000000">
            <w:pPr>
              <w:spacing w:line="348" w:lineRule="auto"/>
              <w:ind w:firstLineChars="200" w:firstLine="480"/>
              <w:contextualSpacing/>
              <w:rPr>
                <w:rFonts w:asciiTheme="minorEastAsia" w:eastAsiaTheme="minorEastAsia" w:hAnsiTheme="minorEastAsia"/>
                <w:bCs/>
                <w:sz w:val="24"/>
                <w:szCs w:val="24"/>
              </w:rPr>
            </w:pPr>
            <w:r>
              <w:rPr>
                <w:rFonts w:asciiTheme="minorEastAsia" w:eastAsiaTheme="minorEastAsia" w:hAnsiTheme="minorEastAsia" w:hint="eastAsia"/>
                <w:bCs/>
                <w:sz w:val="24"/>
                <w:szCs w:val="24"/>
              </w:rPr>
              <w:t>债权人（签章/按手印）：</w:t>
            </w:r>
          </w:p>
          <w:p w14:paraId="25F3D871" w14:textId="77777777" w:rsidR="00754BA2" w:rsidRDefault="00754BA2">
            <w:pPr>
              <w:spacing w:line="348" w:lineRule="auto"/>
              <w:ind w:firstLineChars="200" w:firstLine="480"/>
              <w:contextualSpacing/>
              <w:rPr>
                <w:rFonts w:asciiTheme="minorEastAsia" w:eastAsiaTheme="minorEastAsia" w:hAnsiTheme="minorEastAsia"/>
                <w:bCs/>
                <w:sz w:val="24"/>
                <w:szCs w:val="24"/>
              </w:rPr>
            </w:pPr>
          </w:p>
          <w:p w14:paraId="16C32D1D" w14:textId="77777777" w:rsidR="00754BA2" w:rsidRDefault="00000000">
            <w:pPr>
              <w:spacing w:line="348" w:lineRule="auto"/>
              <w:ind w:firstLineChars="3000" w:firstLine="720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年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w:t>
            </w:r>
          </w:p>
        </w:tc>
      </w:tr>
    </w:tbl>
    <w:p w14:paraId="0189A0C2" w14:textId="77777777" w:rsidR="00754BA2" w:rsidRDefault="00754BA2">
      <w:pPr>
        <w:spacing w:line="348" w:lineRule="auto"/>
        <w:contextualSpacing/>
        <w:rPr>
          <w:rFonts w:asciiTheme="minorEastAsia" w:eastAsiaTheme="minorEastAsia" w:hAnsiTheme="minorEastAsia"/>
        </w:rPr>
      </w:pPr>
    </w:p>
    <w:sectPr w:rsidR="00754BA2">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CFF7" w14:textId="77777777" w:rsidR="00672189" w:rsidRDefault="00672189" w:rsidP="00BE4897">
      <w:r>
        <w:separator/>
      </w:r>
    </w:p>
  </w:endnote>
  <w:endnote w:type="continuationSeparator" w:id="0">
    <w:p w14:paraId="69412FE2" w14:textId="77777777" w:rsidR="00672189" w:rsidRDefault="00672189" w:rsidP="00BE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000AC" w14:textId="77777777" w:rsidR="00672189" w:rsidRDefault="00672189" w:rsidP="00BE4897">
      <w:r>
        <w:separator/>
      </w:r>
    </w:p>
  </w:footnote>
  <w:footnote w:type="continuationSeparator" w:id="0">
    <w:p w14:paraId="0E49BAF9" w14:textId="77777777" w:rsidR="00672189" w:rsidRDefault="00672189" w:rsidP="00BE4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E01"/>
    <w:rsid w:val="D6DF58EA"/>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860F2"/>
  <w15:docId w15:val="{BE080E38-ADF9-464C-ADA7-E8EC12D3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HDCHEN</dc:creator>
  <cp:lastModifiedBy>黄晓莹</cp:lastModifiedBy>
  <cp:revision>7</cp:revision>
  <dcterms:created xsi:type="dcterms:W3CDTF">2022-09-21T09:45:00Z</dcterms:created>
  <dcterms:modified xsi:type="dcterms:W3CDTF">2023-12-08T03:04:00Z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3A0A05FA73D54AF68E028D0ABB0E84A0</vt:lpwstr>
  </property>
</Properties>
</file>