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99890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  <w:lang w:eastAsia="zh-CN"/>
        </w:rPr>
        <w:t>东莞诺德科技有限公司</w:t>
      </w:r>
      <w:r>
        <w:rPr>
          <w:rFonts w:hint="eastAsia"/>
          <w:b/>
          <w:sz w:val="44"/>
          <w:szCs w:val="44"/>
        </w:rPr>
        <w:t>破产清算案</w:t>
      </w:r>
    </w:p>
    <w:p w14:paraId="135F7CCB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6869FE5E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5AF36925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szCs w:val="24"/>
          <w:lang w:eastAsia="zh-CN"/>
        </w:rPr>
        <w:t>东莞诺德科技有限公司</w:t>
      </w:r>
      <w:r>
        <w:rPr>
          <w:rFonts w:hint="eastAsia" w:ascii="宋体" w:hAnsi="宋体"/>
          <w:sz w:val="24"/>
          <w:szCs w:val="24"/>
        </w:rPr>
        <w:t>管理人</w:t>
      </w:r>
      <w:r>
        <w:rPr>
          <w:rFonts w:hint="eastAsia" w:ascii="宋体" w:hAnsi="宋体"/>
          <w:sz w:val="24"/>
        </w:rPr>
        <w:t>：</w:t>
      </w:r>
    </w:p>
    <w:p w14:paraId="208B4796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我方为</w:t>
      </w:r>
      <w:r>
        <w:rPr>
          <w:rFonts w:hint="eastAsia" w:ascii="宋体" w:hAnsi="宋体"/>
          <w:sz w:val="24"/>
          <w:szCs w:val="24"/>
          <w:lang w:eastAsia="zh-CN"/>
        </w:rPr>
        <w:t>东莞诺德科技有限公司</w:t>
      </w:r>
      <w:r>
        <w:rPr>
          <w:rFonts w:hint="eastAsia" w:ascii="宋体" w:hAnsi="宋体"/>
          <w:sz w:val="24"/>
        </w:rPr>
        <w:t>的债权人，有关</w:t>
      </w:r>
      <w:r>
        <w:rPr>
          <w:rFonts w:hint="eastAsia" w:ascii="宋体" w:hAnsi="宋体"/>
          <w:sz w:val="24"/>
          <w:szCs w:val="24"/>
          <w:lang w:eastAsia="zh-CN"/>
        </w:rPr>
        <w:t>东莞诺德科技有限公司</w:t>
      </w:r>
      <w:r>
        <w:rPr>
          <w:rFonts w:hint="eastAsia" w:ascii="宋体" w:hAnsi="宋体"/>
          <w:sz w:val="24"/>
          <w:szCs w:val="24"/>
        </w:rPr>
        <w:t>破产</w:t>
      </w:r>
      <w:r>
        <w:rPr>
          <w:rFonts w:hint="eastAsia" w:ascii="宋体" w:hAnsi="宋体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9"/>
        <w:gridCol w:w="6521"/>
      </w:tblGrid>
      <w:tr w14:paraId="3DAD6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60B26E7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债权人姓名/名称</w:t>
            </w:r>
          </w:p>
        </w:tc>
        <w:tc>
          <w:tcPr>
            <w:tcW w:w="6521" w:type="dxa"/>
            <w:vAlign w:val="center"/>
          </w:tcPr>
          <w:p w14:paraId="5CDC9ED7">
            <w:pPr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</w:tr>
      <w:tr w14:paraId="550D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6EAE274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开户名</w:t>
            </w:r>
          </w:p>
          <w:p w14:paraId="79CE9D4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Cs w:val="21"/>
              </w:rPr>
              <w:t>（应与债权人姓名/名称一致）</w:t>
            </w:r>
          </w:p>
        </w:tc>
        <w:tc>
          <w:tcPr>
            <w:tcW w:w="6521" w:type="dxa"/>
            <w:vAlign w:val="center"/>
          </w:tcPr>
          <w:p w14:paraId="25A45436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6B11B8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17D9DD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开户行</w:t>
            </w:r>
          </w:p>
          <w:p w14:paraId="6E0E675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</w:t>
            </w:r>
            <w:r>
              <w:rPr>
                <w:rFonts w:hint="eastAsia" w:ascii="宋体" w:hAnsi="宋体"/>
                <w:color w:val="FF0000"/>
                <w:szCs w:val="20"/>
              </w:rPr>
              <w:t>需具体到支行，如不清楚，请致电银行确认）</w:t>
            </w:r>
          </w:p>
        </w:tc>
        <w:tc>
          <w:tcPr>
            <w:tcW w:w="6521" w:type="dxa"/>
            <w:vAlign w:val="center"/>
          </w:tcPr>
          <w:p w14:paraId="379F2F84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14:paraId="3FEAA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119" w:type="dxa"/>
            <w:vAlign w:val="center"/>
          </w:tcPr>
          <w:p w14:paraId="1133229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银行账号</w:t>
            </w:r>
          </w:p>
          <w:p w14:paraId="2F96DB8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FF0000"/>
                <w:szCs w:val="20"/>
              </w:rPr>
              <w:t>（为本人名下I类账户）</w:t>
            </w:r>
          </w:p>
        </w:tc>
        <w:tc>
          <w:tcPr>
            <w:tcW w:w="6521" w:type="dxa"/>
            <w:vAlign w:val="center"/>
          </w:tcPr>
          <w:p w14:paraId="496F82E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6CB7D796">
      <w:pPr>
        <w:spacing w:line="48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306D4CC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特此确认。</w:t>
      </w:r>
    </w:p>
    <w:p w14:paraId="5D765C72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债权人（签字加盖指模/盖章）：</w:t>
      </w:r>
    </w:p>
    <w:p w14:paraId="2BE17CF2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          法定代表人/代理人： </w:t>
      </w:r>
    </w:p>
    <w:p w14:paraId="2EB4028D">
      <w:pPr>
        <w:spacing w:line="480" w:lineRule="auto"/>
        <w:ind w:firstLine="5280" w:firstLineChars="2200"/>
        <w:contextualSpacing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日  期：      年     月     日</w:t>
      </w:r>
    </w:p>
    <w:p w14:paraId="125EE920">
      <w:pPr>
        <w:spacing w:line="48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</w:p>
    <w:p w14:paraId="061EE5C3">
      <w:pPr>
        <w:spacing w:line="480" w:lineRule="auto"/>
        <w:ind w:firstLine="482" w:firstLineChars="200"/>
        <w:contextualSpacing/>
        <w:jc w:val="left"/>
      </w:pPr>
      <w:r>
        <w:rPr>
          <w:rFonts w:hint="eastAsia" w:ascii="宋体" w:hAnsi="宋体"/>
          <w:b/>
          <w:bCs/>
          <w:sz w:val="24"/>
        </w:rPr>
        <w:t>附：债权人收款账户银行卡/开户许可证复印件（签字加盖指模/盖章）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EB5E01"/>
    <w:rsid w:val="000027CA"/>
    <w:rsid w:val="0005013C"/>
    <w:rsid w:val="000A4250"/>
    <w:rsid w:val="000B69E8"/>
    <w:rsid w:val="001332DE"/>
    <w:rsid w:val="001856A5"/>
    <w:rsid w:val="001E16C8"/>
    <w:rsid w:val="00220DBB"/>
    <w:rsid w:val="002A2F7F"/>
    <w:rsid w:val="002C4C71"/>
    <w:rsid w:val="0031552A"/>
    <w:rsid w:val="00333882"/>
    <w:rsid w:val="00335473"/>
    <w:rsid w:val="00340326"/>
    <w:rsid w:val="00375CA9"/>
    <w:rsid w:val="003972D3"/>
    <w:rsid w:val="00471DD6"/>
    <w:rsid w:val="00520DE4"/>
    <w:rsid w:val="005360FA"/>
    <w:rsid w:val="00553B66"/>
    <w:rsid w:val="00594E77"/>
    <w:rsid w:val="005A0B8C"/>
    <w:rsid w:val="005D4245"/>
    <w:rsid w:val="0065442C"/>
    <w:rsid w:val="00657478"/>
    <w:rsid w:val="006B0B5E"/>
    <w:rsid w:val="006F21DC"/>
    <w:rsid w:val="007A0895"/>
    <w:rsid w:val="00845668"/>
    <w:rsid w:val="00847F93"/>
    <w:rsid w:val="00855185"/>
    <w:rsid w:val="008E67C4"/>
    <w:rsid w:val="00974408"/>
    <w:rsid w:val="00977E84"/>
    <w:rsid w:val="00981D82"/>
    <w:rsid w:val="0099106E"/>
    <w:rsid w:val="00995B67"/>
    <w:rsid w:val="009B18A9"/>
    <w:rsid w:val="00A06393"/>
    <w:rsid w:val="00A94FD7"/>
    <w:rsid w:val="00AC5D1F"/>
    <w:rsid w:val="00AD4CAD"/>
    <w:rsid w:val="00B53686"/>
    <w:rsid w:val="00C440F8"/>
    <w:rsid w:val="00C62958"/>
    <w:rsid w:val="00C865CB"/>
    <w:rsid w:val="00C9620C"/>
    <w:rsid w:val="00CC0BDA"/>
    <w:rsid w:val="00D344C9"/>
    <w:rsid w:val="00D52DC2"/>
    <w:rsid w:val="00D935A8"/>
    <w:rsid w:val="00D9775C"/>
    <w:rsid w:val="00DA4F2B"/>
    <w:rsid w:val="00E6765F"/>
    <w:rsid w:val="00E83C2C"/>
    <w:rsid w:val="00E84FD5"/>
    <w:rsid w:val="00E944EF"/>
    <w:rsid w:val="00EB5E01"/>
    <w:rsid w:val="00ED1C4B"/>
    <w:rsid w:val="00ED1E58"/>
    <w:rsid w:val="00ED6307"/>
    <w:rsid w:val="00F722FE"/>
    <w:rsid w:val="00F76758"/>
    <w:rsid w:val="00FB7BDC"/>
    <w:rsid w:val="019B6E14"/>
    <w:rsid w:val="0D006078"/>
    <w:rsid w:val="1B6577FB"/>
    <w:rsid w:val="231050F2"/>
    <w:rsid w:val="263C6DAD"/>
    <w:rsid w:val="35DA428B"/>
    <w:rsid w:val="42C271EC"/>
    <w:rsid w:val="444356A2"/>
    <w:rsid w:val="45B05AAB"/>
    <w:rsid w:val="469F0A9E"/>
    <w:rsid w:val="47566841"/>
    <w:rsid w:val="5AF646FC"/>
    <w:rsid w:val="5D3F1245"/>
    <w:rsid w:val="675F33F7"/>
    <w:rsid w:val="72F038A2"/>
    <w:rsid w:val="76436A7D"/>
    <w:rsid w:val="78502911"/>
    <w:rsid w:val="7C1B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字符"/>
    <w:link w:val="2"/>
    <w:autoRedefine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329</Characters>
  <Lines>2</Lines>
  <Paragraphs>1</Paragraphs>
  <TotalTime>7</TotalTime>
  <ScaleCrop>false</ScaleCrop>
  <LinksUpToDate>false</LinksUpToDate>
  <CharactersWithSpaces>392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2022-09-21T09:44:00Z</dcterms:created>
  <dc:creator>HDCHEN</dc:creator>
  <cp:lastModifiedBy>公司事务部</cp:lastModifiedBy>
  <dcterms:modified xsi:type="dcterms:W3CDTF">2025-12-02T02:38:52Z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B6E6F30F5945499CB9E75557A8D7BD57_13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